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</w:t>
      </w:r>
    </w:p>
    <w:p w:rsid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Утверждаю</w:t>
      </w:r>
    </w:p>
    <w:p w:rsid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</w:t>
      </w:r>
    </w:p>
    <w:p w:rsid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</w:t>
      </w:r>
      <w:r w:rsidR="006D6E3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</w:t>
      </w:r>
      <w:r w:rsidRPr="005306ED"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4176935" cy="179461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185" cy="179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306ED" w:rsidRPr="005306ED" w:rsidRDefault="005306ED" w:rsidP="005306ED">
      <w:pPr>
        <w:spacing w:after="0" w:line="269" w:lineRule="auto"/>
        <w:ind w:right="29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ый план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>обучения на дому на 2024/2025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>год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306ED" w:rsidRPr="005306ED" w:rsidRDefault="005306ED" w:rsidP="005306ED">
      <w:pPr>
        <w:spacing w:after="27" w:line="259" w:lineRule="auto"/>
        <w:ind w:right="23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306ED" w:rsidRPr="005306ED" w:rsidRDefault="005306ED" w:rsidP="005306ED">
      <w:pPr>
        <w:keepNext/>
        <w:keepLines/>
        <w:tabs>
          <w:tab w:val="center" w:pos="2890"/>
          <w:tab w:val="center" w:pos="5250"/>
        </w:tabs>
        <w:spacing w:after="0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306ED">
        <w:rPr>
          <w:rFonts w:ascii="Calibri" w:eastAsia="Calibri" w:hAnsi="Calibri" w:cs="Calibri"/>
          <w:color w:val="000000"/>
          <w:szCs w:val="20"/>
          <w:lang w:eastAsia="ru-RU"/>
        </w:rPr>
        <w:tab/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</w:t>
      </w:r>
      <w:r w:rsidRPr="005306ED">
        <w:rPr>
          <w:rFonts w:ascii="Arial" w:eastAsia="Arial" w:hAnsi="Arial" w:cs="Arial"/>
          <w:b/>
          <w:color w:val="000000"/>
          <w:sz w:val="24"/>
          <w:szCs w:val="20"/>
          <w:lang w:eastAsia="ru-RU"/>
        </w:rPr>
        <w:t xml:space="preserve">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Пояснительная записка </w:t>
      </w:r>
    </w:p>
    <w:p w:rsidR="005306ED" w:rsidRPr="005306ED" w:rsidRDefault="005306ED" w:rsidP="005306ED">
      <w:pPr>
        <w:spacing w:after="10" w:line="270" w:lineRule="auto"/>
        <w:ind w:left="-15"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>1.1.</w:t>
      </w:r>
      <w:r w:rsidRPr="005306ED">
        <w:rPr>
          <w:rFonts w:ascii="Arial" w:eastAsia="Arial" w:hAnsi="Arial" w:cs="Arial"/>
          <w:color w:val="000000"/>
          <w:sz w:val="24"/>
        </w:rPr>
        <w:t xml:space="preserve">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обучения на дому МКОУ «Марагинская СОШ №1»  на 2024/2025учебный год составлены на основании следующих нормативных документов: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29.12.2012 № 273-ФЗ "Об образовании в Российской Федерации»;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приказа Министерства Просвещения от 16 ноября 2022 года №992 «Об утверждении федеральной образовательной программы начального общего образования»;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приказа Министерства Просвещения от 16 ноября 2022 года №993 «Об утверждении федеральной образовательной программы основного общего образования»;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Примерной адаптированной основной образовательной программы начального общего образования обучающихся с задержкой психического развития, одобреннойрешением федерального учебно-методического объединения по общему </w:t>
      </w:r>
    </w:p>
    <w:p w:rsidR="005306ED" w:rsidRPr="005306ED" w:rsidRDefault="005306ED" w:rsidP="005306ED">
      <w:pPr>
        <w:spacing w:after="10" w:line="270" w:lineRule="auto"/>
        <w:ind w:left="-5" w:right="29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>образованию, протокол от 18 марта 2022 г. № 1/22</w:t>
      </w:r>
      <w:hyperlink r:id="rId6"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http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fgosreestr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.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ru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7">
        <w:r w:rsidRPr="005306ED">
          <w:rPr>
            <w:rFonts w:ascii="Times New Roman" w:eastAsia="Times New Roman" w:hAnsi="Times New Roman" w:cs="Times New Roman"/>
            <w:color w:val="000000"/>
            <w:sz w:val="24"/>
          </w:rPr>
          <w:t>;</w:t>
        </w:r>
      </w:hyperlink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Примерной адаптированной основной образовательной программы начального общего образования обучающихся с умственной отсталостью (интеллектуальными нарушениями), одобренной решением ФУМО по общему образованию от 22.12.2015, протокол № 4/15 </w:t>
      </w:r>
      <w:hyperlink r:id="rId8"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http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fgosreestr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.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ru</w:t>
        </w:r>
        <w:r w:rsidRPr="005306E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9">
        <w:r w:rsidRPr="005306ED">
          <w:rPr>
            <w:rFonts w:ascii="Times New Roman" w:eastAsia="Times New Roman" w:hAnsi="Times New Roman" w:cs="Times New Roman"/>
            <w:color w:val="000000"/>
            <w:sz w:val="24"/>
          </w:rPr>
          <w:t>;</w:t>
        </w:r>
      </w:hyperlink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приказа Министерства образования и науки РФ от 19 декабря 2014 года №1598 «Об утверждении федерального образовательного стандарта начального общего образования обучающихся с ограниченными возможностями здоровья»;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приказа Министерства образования и науки РФ от 19 декабря 2014 года №1599 «Об утверждении федерального образовательного стандарта для обучающихся с умственной отсталостью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(интеллектуальными нарушениями)»; </w:t>
      </w:r>
    </w:p>
    <w:p w:rsidR="005306ED" w:rsidRPr="005306ED" w:rsidRDefault="005306ED" w:rsidP="005306ED">
      <w:pPr>
        <w:numPr>
          <w:ilvl w:val="0"/>
          <w:numId w:val="1"/>
        </w:numPr>
        <w:spacing w:after="23" w:line="259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письма Министерства образования и науки РФ от 11 марта 2016 года №ВК-452/07 «О введении ФГОС ОВЗ»;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приказа Комитета образования и науки Волгоградской области от 21.09.2015г. №7 «Об организации деятельности по реализации и введению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федеральных образовательных стандартов обучающихся с ограниченными возможностями здоровья»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письма МО и науки РФ от 18.04.2008г. № АФ 150/06«О создании условий для получения образования детьми с ограниченными возможностями здоровья и детьмиинвалидами»;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Письмом МНО РСФСР от 14.11.88 г. №17-235-6 “Об индивидуальном обучения больных детей на дому по предметам, входящим в учебный план школы, по заявлению родителей и решению администрации образовательного учреждения”. </w:t>
      </w:r>
    </w:p>
    <w:p w:rsidR="005306ED" w:rsidRPr="005306ED" w:rsidRDefault="005306ED" w:rsidP="005306ED">
      <w:pPr>
        <w:numPr>
          <w:ilvl w:val="0"/>
          <w:numId w:val="1"/>
        </w:numPr>
        <w:spacing w:after="10" w:line="270" w:lineRule="auto"/>
        <w:ind w:right="290" w:firstLine="71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по тексту СанПиН 1.2.3685-21), которые разработаны с учетом возрастных особенностей обучающихся и направлены на охрану и укрепление здоровья детей и подростков.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Учебный план определяет: </w:t>
      </w:r>
    </w:p>
    <w:p w:rsidR="005306ED" w:rsidRPr="005306ED" w:rsidRDefault="005306ED" w:rsidP="005306ED">
      <w:pPr>
        <w:numPr>
          <w:ilvl w:val="0"/>
          <w:numId w:val="2"/>
        </w:numPr>
        <w:spacing w:after="10" w:line="270" w:lineRule="auto"/>
        <w:ind w:right="29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перечень учебных, обязательных к изучению, за исключением учебных предметов, к изучению которых имеются медицинские противопоказания. В случае наличия таких медицинских противопоказаний на изучение какого-либо предмета, учебное время, предусмотренное учебным планом на изучение данного предмета, по заявлению родителей перераспределяется на освоение других учебных предметов; </w:t>
      </w:r>
    </w:p>
    <w:p w:rsidR="005306ED" w:rsidRPr="005306ED" w:rsidRDefault="005306ED" w:rsidP="005306ED">
      <w:pPr>
        <w:numPr>
          <w:ilvl w:val="0"/>
          <w:numId w:val="2"/>
        </w:numPr>
        <w:spacing w:after="10" w:line="270" w:lineRule="auto"/>
        <w:ind w:right="29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максимальный объем недельной учебной нагрузки учащихся; </w:t>
      </w:r>
    </w:p>
    <w:p w:rsidR="005306ED" w:rsidRPr="005306ED" w:rsidRDefault="005306ED" w:rsidP="005306ED">
      <w:pPr>
        <w:numPr>
          <w:ilvl w:val="0"/>
          <w:numId w:val="2"/>
        </w:numPr>
        <w:spacing w:after="10" w:line="270" w:lineRule="auto"/>
        <w:ind w:right="29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учебное время, отводимое на освоение содержания образования по классам и предметам. </w:t>
      </w:r>
    </w:p>
    <w:p w:rsidR="005306ED" w:rsidRPr="005306ED" w:rsidRDefault="005306ED" w:rsidP="005306ED">
      <w:pPr>
        <w:spacing w:after="34" w:line="251" w:lineRule="auto"/>
        <w:ind w:left="-1" w:firstLine="850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Основным принципом организации обучения на дому является обеспечение щадящего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режима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проведения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занятий.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Каждый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обучающийся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имеет индивидуальный график учебных занятий. </w:t>
      </w:r>
    </w:p>
    <w:p w:rsidR="005306ED" w:rsidRPr="005306ED" w:rsidRDefault="005306ED" w:rsidP="005306ED">
      <w:pPr>
        <w:spacing w:after="10" w:line="270" w:lineRule="auto"/>
        <w:ind w:left="-15"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 составлении примерного учебного плана были учтены основные принципы обновления содержания образования российской школы: </w:t>
      </w:r>
    </w:p>
    <w:p w:rsidR="005306ED" w:rsidRPr="005306ED" w:rsidRDefault="005306ED" w:rsidP="005306ED">
      <w:pPr>
        <w:numPr>
          <w:ilvl w:val="2"/>
          <w:numId w:val="3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личностная ориентация содержания; </w:t>
      </w:r>
    </w:p>
    <w:p w:rsidR="005306ED" w:rsidRPr="005306ED" w:rsidRDefault="005306ED" w:rsidP="005306ED">
      <w:pPr>
        <w:numPr>
          <w:ilvl w:val="2"/>
          <w:numId w:val="3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гуманизация, целесообразность, отражение в содержании образования на каждом этапе обучения всех аспектов человеческой культуры; - приоритет сохранения здоровья учащихся; - оптимизация объёма учебной нагрузки. </w:t>
      </w:r>
    </w:p>
    <w:p w:rsidR="005306ED" w:rsidRPr="005306ED" w:rsidRDefault="005306ED" w:rsidP="005306ED">
      <w:pPr>
        <w:spacing w:after="10" w:line="270" w:lineRule="auto"/>
        <w:ind w:left="-15"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Примерный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учебный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обеспечивает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реализацию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индивидуальных образовательных запросов и потребностей учащихся, их социализацию. </w:t>
      </w:r>
    </w:p>
    <w:p w:rsidR="005306ED" w:rsidRPr="005306ED" w:rsidRDefault="005306ED" w:rsidP="005306ED">
      <w:pPr>
        <w:numPr>
          <w:ilvl w:val="1"/>
          <w:numId w:val="4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Учебные предметы изучаются учащимся на базовом уровне. Выполнение государственных образовательных стандартов при индивидуальном обучении на дому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 (курса), в соответствии с возможностями школы, целесообразностью, а также исходя из индивидуальных психофизических особенностей, образовательных потребностей, медицинских показаний и уровня подготовки учащихся и регламентируется рабочими программами учебных курсов, дисциплин, разработанными и утвержденными школой в установленном порядке. </w:t>
      </w:r>
    </w:p>
    <w:p w:rsidR="005306ED" w:rsidRPr="005306ED" w:rsidRDefault="005306ED" w:rsidP="005306ED">
      <w:pPr>
        <w:numPr>
          <w:ilvl w:val="1"/>
          <w:numId w:val="4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Уставом образовательная организация осуществляет образовательный процесс в соответствии с уровнями общеобразовательных программ трех ступеней общего образования: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ступень – начальное общее образование,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ступень – основное общее образование,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ступень – среднее общее образование, в том числе обучающихся с ослабленным здоровьем и сохранным интеллектом по медицинским показаниям в индивидуальном режиме на дому. </w:t>
      </w:r>
    </w:p>
    <w:p w:rsidR="005306ED" w:rsidRPr="005306ED" w:rsidRDefault="005306ED" w:rsidP="005306ED">
      <w:pPr>
        <w:numPr>
          <w:ilvl w:val="1"/>
          <w:numId w:val="4"/>
        </w:numPr>
        <w:spacing w:after="13" w:line="266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Учебный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надомного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обучения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образовательной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организации обеспечивает выполнение гигиенических требований к режиму образовательного процесса, установленных СанПиН, и предусматривает: </w:t>
      </w:r>
    </w:p>
    <w:p w:rsidR="005306ED" w:rsidRPr="005306ED" w:rsidRDefault="005306ED" w:rsidP="005306ED">
      <w:pPr>
        <w:numPr>
          <w:ilvl w:val="2"/>
          <w:numId w:val="5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4-летний срок освоения образовательных программ начального общего образования для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классов; </w:t>
      </w:r>
    </w:p>
    <w:p w:rsidR="005306ED" w:rsidRPr="005306ED" w:rsidRDefault="005306ED" w:rsidP="005306ED">
      <w:pPr>
        <w:numPr>
          <w:ilvl w:val="2"/>
          <w:numId w:val="5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5-летний срок освоения образовательных программ основного общего образования для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IX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классов; </w:t>
      </w:r>
    </w:p>
    <w:p w:rsidR="005306ED" w:rsidRPr="005306ED" w:rsidRDefault="005306ED" w:rsidP="005306ED">
      <w:pPr>
        <w:numPr>
          <w:ilvl w:val="2"/>
          <w:numId w:val="5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2-летний срок освоения образовательных программ среднего общего образования для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X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XI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классов. </w:t>
      </w:r>
    </w:p>
    <w:p w:rsidR="005306ED" w:rsidRPr="005306ED" w:rsidRDefault="005306ED" w:rsidP="005306ED">
      <w:pPr>
        <w:spacing w:after="10" w:line="270" w:lineRule="auto"/>
        <w:ind w:left="860" w:right="29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Устанавливается следующая продолжительность учебного года: </w:t>
      </w:r>
    </w:p>
    <w:p w:rsidR="005306ED" w:rsidRPr="005306ED" w:rsidRDefault="005306ED" w:rsidP="005306ED">
      <w:pPr>
        <w:numPr>
          <w:ilvl w:val="2"/>
          <w:numId w:val="5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 класс – 33 учебные недели; </w:t>
      </w:r>
    </w:p>
    <w:p w:rsidR="006F14C1" w:rsidRDefault="005306ED" w:rsidP="005306ED">
      <w:pPr>
        <w:numPr>
          <w:ilvl w:val="2"/>
          <w:numId w:val="5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классы – 34 учебных недели;</w:t>
      </w:r>
    </w:p>
    <w:p w:rsidR="005306ED" w:rsidRPr="005306ED" w:rsidRDefault="005306ED" w:rsidP="006F14C1">
      <w:pPr>
        <w:spacing w:after="10" w:line="270" w:lineRule="auto"/>
        <w:ind w:left="1995" w:right="2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-       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IX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классы – 34 учебных недели; </w:t>
      </w:r>
    </w:p>
    <w:p w:rsidR="005306ED" w:rsidRPr="005306ED" w:rsidRDefault="005306ED" w:rsidP="005306ED">
      <w:pPr>
        <w:numPr>
          <w:ilvl w:val="2"/>
          <w:numId w:val="5"/>
        </w:numPr>
        <w:spacing w:after="10" w:line="270" w:lineRule="auto"/>
        <w:ind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X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XI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классы – 34  учебных недели. </w:t>
      </w:r>
    </w:p>
    <w:p w:rsidR="005306ED" w:rsidRPr="005306ED" w:rsidRDefault="005306ED" w:rsidP="005306ED">
      <w:pPr>
        <w:spacing w:after="10" w:line="270" w:lineRule="auto"/>
        <w:ind w:left="-5" w:right="29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           Промежуточная аттестация проводится по итогам освоения  образовательной программы: на первой и второй ступени обучения – за четверти, на третьей ступени обучения – за полугодия. </w:t>
      </w:r>
    </w:p>
    <w:p w:rsidR="005306ED" w:rsidRPr="005306ED" w:rsidRDefault="005306ED" w:rsidP="005306ED">
      <w:pPr>
        <w:spacing w:after="10" w:line="270" w:lineRule="auto"/>
        <w:ind w:left="-15" w:right="290" w:firstLine="8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>1.5.</w:t>
      </w:r>
      <w:r w:rsidRPr="005306ED">
        <w:rPr>
          <w:rFonts w:ascii="Arial" w:eastAsia="Arial" w:hAnsi="Arial" w:cs="Arial"/>
          <w:color w:val="000000"/>
          <w:sz w:val="24"/>
        </w:rPr>
        <w:t xml:space="preserve">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Обучение учащихся 1-11 классов на дому организуется в режиме пятидневной недели. Образовательная недельная нагрузка равномерно распределяется в течение всей учебной недели, при этом объем максимальной допустимой нагрузки следующий: </w:t>
      </w:r>
    </w:p>
    <w:p w:rsidR="005306ED" w:rsidRPr="005306ED" w:rsidRDefault="005306ED" w:rsidP="005306ED">
      <w:pPr>
        <w:spacing w:after="13" w:line="266" w:lineRule="auto"/>
        <w:ind w:left="860" w:right="272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для обучающихся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классов – 8 часов в неделю; для обучающихся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VIII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классов –10 (11) часов в неделю; для обучающихся 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IX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Pr="005306ED">
        <w:rPr>
          <w:rFonts w:ascii="Times New Roman" w:eastAsia="Times New Roman" w:hAnsi="Times New Roman" w:cs="Times New Roman"/>
          <w:color w:val="000000"/>
          <w:sz w:val="24"/>
          <w:lang w:val="en-US"/>
        </w:rPr>
        <w:t>XI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классов –12 часов в неделю. </w:t>
      </w:r>
    </w:p>
    <w:p w:rsidR="005306ED" w:rsidRPr="005306ED" w:rsidRDefault="005306ED" w:rsidP="005306ED">
      <w:pPr>
        <w:spacing w:after="10" w:line="270" w:lineRule="auto"/>
        <w:ind w:left="860" w:right="29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уроков составляет 40 минут. </w:t>
      </w:r>
    </w:p>
    <w:p w:rsidR="005306ED" w:rsidRPr="005306ED" w:rsidRDefault="005306ED" w:rsidP="005306ED">
      <w:pPr>
        <w:spacing w:after="10" w:line="270" w:lineRule="auto"/>
        <w:ind w:left="716" w:right="29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Расписание уроков составляется индивидуально для каждого ученика. </w:t>
      </w:r>
    </w:p>
    <w:p w:rsidR="005306ED" w:rsidRPr="005306ED" w:rsidRDefault="005306ED" w:rsidP="005306ED">
      <w:pPr>
        <w:spacing w:after="10" w:line="270" w:lineRule="auto"/>
        <w:ind w:left="-15" w:right="290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1.7. Одной из важнейших составляющих организации обучения на дому является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</w:rPr>
        <w:t>самостоятельная работа обучающегося на дому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, выполняемая по заданию 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педагогического работника, под его руководством, в том числе с использованием дистанционных образовательных технологий. </w:t>
      </w:r>
    </w:p>
    <w:p w:rsidR="005306ED" w:rsidRPr="005306ED" w:rsidRDefault="005306ED" w:rsidP="005306ED">
      <w:pPr>
        <w:spacing w:after="10" w:line="270" w:lineRule="auto"/>
        <w:ind w:left="-15" w:right="290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306ED">
        <w:rPr>
          <w:rFonts w:ascii="Times New Roman" w:eastAsia="Times New Roman" w:hAnsi="Times New Roman" w:cs="Times New Roman"/>
          <w:color w:val="000000"/>
          <w:sz w:val="24"/>
        </w:rPr>
        <w:t>Содержание самостоятельной работы обучающегося на дому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предмету, на усвоение межпредметных связей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5306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306ED" w:rsidRPr="005306ED" w:rsidRDefault="005306ED" w:rsidP="005306ED">
      <w:pPr>
        <w:keepNext/>
        <w:keepLines/>
        <w:spacing w:after="4" w:line="251" w:lineRule="auto"/>
        <w:ind w:left="7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306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</w:t>
      </w:r>
      <w:r w:rsidRPr="005306ED">
        <w:rPr>
          <w:rFonts w:ascii="Arial" w:eastAsia="Arial" w:hAnsi="Arial" w:cs="Arial"/>
          <w:b/>
          <w:color w:val="000000"/>
          <w:sz w:val="24"/>
          <w:szCs w:val="20"/>
          <w:lang w:eastAsia="ru-RU"/>
        </w:rPr>
        <w:t xml:space="preserve"> </w:t>
      </w:r>
      <w:r w:rsidRPr="005306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Основное общее образование</w:t>
      </w:r>
    </w:p>
    <w:p w:rsidR="005306ED" w:rsidRPr="005306ED" w:rsidRDefault="005306ED" w:rsidP="005306ED">
      <w:pPr>
        <w:keepNext/>
        <w:keepLines/>
        <w:spacing w:after="4" w:line="251" w:lineRule="auto"/>
        <w:ind w:left="7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306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2.1.Учебный план обучения на дому 7 класса, реализующих ФОП ООО </w:t>
      </w:r>
    </w:p>
    <w:tbl>
      <w:tblPr>
        <w:tblW w:w="9041" w:type="dxa"/>
        <w:tblInd w:w="-110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2387"/>
        <w:gridCol w:w="1440"/>
        <w:gridCol w:w="2946"/>
        <w:gridCol w:w="1275"/>
        <w:gridCol w:w="993"/>
      </w:tblGrid>
      <w:tr w:rsidR="005306ED" w:rsidRPr="005306ED" w:rsidTr="004C3339">
        <w:trPr>
          <w:gridAfter w:val="3"/>
          <w:wAfter w:w="5214" w:type="dxa"/>
          <w:trHeight w:val="282"/>
        </w:trPr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98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Предметные области 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Учебные предметы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VII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306ED" w:rsidRPr="005306ED" w:rsidTr="004C3339">
        <w:trPr>
          <w:trHeight w:val="283"/>
        </w:trPr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Филология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306ED" w:rsidRPr="005306ED" w:rsidTr="004C3339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306ED" w:rsidRPr="005306ED" w:rsidTr="004C333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Родной язык (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азерб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tabs>
                <w:tab w:val="right" w:pos="2627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литература </w:t>
            </w:r>
          </w:p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(азерб)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(англ)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 w:right="5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 и информатика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Вероятность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статистика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Общественнонаучные предметы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0.75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Обществознание/ОДН КНР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4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Естественнонаучн ые предметы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306ED" w:rsidRPr="005306ED" w:rsidTr="004C333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562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 </w:t>
            </w:r>
          </w:p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Основы безопасности жизнедеятельности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306ED" w:rsidRPr="005306ED" w:rsidTr="004C3339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4C3339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06ED" w:rsidRPr="005306ED" w:rsidTr="004C3339">
        <w:trPr>
          <w:trHeight w:val="289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306ED" w:rsidRPr="005306ED" w:rsidTr="004C3339">
        <w:trPr>
          <w:trHeight w:val="283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Обязательная нагрузка обучающегося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306ED" w:rsidRPr="005306ED" w:rsidTr="004C3339">
        <w:trPr>
          <w:trHeight w:val="562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Часы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самостоятельной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работы обучающегося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306ED" w:rsidRPr="005306ED" w:rsidTr="004C3339">
        <w:trPr>
          <w:trHeight w:val="566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tabs>
                <w:tab w:val="center" w:pos="2614"/>
                <w:tab w:val="right" w:pos="4864"/>
              </w:tabs>
              <w:spacing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Максимально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допустимая </w:t>
            </w: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недельная </w:t>
            </w:r>
          </w:p>
          <w:p w:rsidR="005306ED" w:rsidRPr="005306ED" w:rsidRDefault="005306ED" w:rsidP="005306E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06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нагрузка при 5-дневной учебной неделе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ED" w:rsidRPr="005306ED" w:rsidRDefault="005306ED" w:rsidP="005306ED">
            <w:pPr>
              <w:spacing w:after="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306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5306ED" w:rsidRPr="005306ED" w:rsidRDefault="005306ED" w:rsidP="005306ED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6D89" w:rsidRDefault="006D6E37"/>
    <w:sectPr w:rsidR="00B96D89" w:rsidSect="0015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291"/>
    <w:multiLevelType w:val="hybridMultilevel"/>
    <w:tmpl w:val="53AED34C"/>
    <w:lvl w:ilvl="0" w:tplc="C1A2F8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C45C">
      <w:start w:val="1"/>
      <w:numFmt w:val="bullet"/>
      <w:lvlText w:val="o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02A42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62128">
      <w:start w:val="1"/>
      <w:numFmt w:val="bullet"/>
      <w:lvlText w:val="•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0CCFC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E8A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E864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89E08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5F2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8D0F39"/>
    <w:multiLevelType w:val="multilevel"/>
    <w:tmpl w:val="4BA08D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DD5C3E"/>
    <w:multiLevelType w:val="hybridMultilevel"/>
    <w:tmpl w:val="1952A83C"/>
    <w:lvl w:ilvl="0" w:tplc="9D8452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E0DB0">
      <w:start w:val="1"/>
      <w:numFmt w:val="bullet"/>
      <w:lvlText w:val="o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8FF1C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205E4">
      <w:start w:val="1"/>
      <w:numFmt w:val="bullet"/>
      <w:lvlText w:val="•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8F372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C6E8C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ECE14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0733E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EE18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3B7982"/>
    <w:multiLevelType w:val="hybridMultilevel"/>
    <w:tmpl w:val="6EBC8688"/>
    <w:lvl w:ilvl="0" w:tplc="8048E3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C03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87A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09D9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07C4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0D43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C7C4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ED26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C33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965EFF"/>
    <w:multiLevelType w:val="hybridMultilevel"/>
    <w:tmpl w:val="573CF89A"/>
    <w:lvl w:ilvl="0" w:tplc="EB9671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E21E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CFF3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8E0D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8721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6B3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2D09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651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67C9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306ED"/>
    <w:rsid w:val="00152082"/>
    <w:rsid w:val="002410AE"/>
    <w:rsid w:val="00331DB7"/>
    <w:rsid w:val="003A4B24"/>
    <w:rsid w:val="005306ED"/>
    <w:rsid w:val="006D6E37"/>
    <w:rsid w:val="006F14C1"/>
    <w:rsid w:val="0086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Аликрам</dc:creator>
  <cp:keywords/>
  <dc:description/>
  <cp:lastModifiedBy>Аликрам</cp:lastModifiedBy>
  <cp:revision>6</cp:revision>
  <dcterms:created xsi:type="dcterms:W3CDTF">2025-02-23T06:26:00Z</dcterms:created>
  <dcterms:modified xsi:type="dcterms:W3CDTF">2025-04-18T19:07:00Z</dcterms:modified>
</cp:coreProperties>
</file>